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9E28" w14:textId="17BFFD38" w:rsidR="0065706E" w:rsidRPr="0065706E" w:rsidRDefault="0065706E" w:rsidP="0065706E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65706E">
        <w:rPr>
          <w:rFonts w:ascii="Times New Roman" w:eastAsia="Times New Roman" w:hAnsi="Times New Roman" w:cs="Times New Roman"/>
          <w:b/>
          <w:bCs/>
          <w:lang w:eastAsia="en-GB"/>
        </w:rPr>
        <w:t>#</w:t>
      </w:r>
      <w:r>
        <w:rPr>
          <w:rFonts w:ascii="Times New Roman" w:eastAsia="Times New Roman" w:hAnsi="Times New Roman" w:cs="Times New Roman"/>
          <w:b/>
          <w:bCs/>
          <w:lang w:eastAsia="en-GB"/>
        </w:rPr>
        <w:t>COLOUR4LIFE</w:t>
      </w:r>
    </w:p>
    <w:p w14:paraId="6A57D3EA" w14:textId="77777777" w:rsidR="0065706E" w:rsidRDefault="0065706E" w:rsidP="0065706E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161CDFC5" w14:textId="5DF6C4E7" w:rsidR="0065706E" w:rsidRPr="0065706E" w:rsidRDefault="0065706E" w:rsidP="0065706E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65706E">
        <w:rPr>
          <w:rFonts w:ascii="Times New Roman" w:eastAsia="Times New Roman" w:hAnsi="Times New Roman" w:cs="Times New Roman"/>
          <w:b/>
          <w:bCs/>
          <w:lang w:eastAsia="en-GB"/>
        </w:rPr>
        <w:t>Parental Consent Form</w:t>
      </w:r>
    </w:p>
    <w:p w14:paraId="4D42F6FE" w14:textId="77777777" w:rsidR="0065706E" w:rsidRDefault="0065706E" w:rsidP="0065706E">
      <w:pPr>
        <w:rPr>
          <w:rFonts w:ascii="Times New Roman" w:eastAsia="Times New Roman" w:hAnsi="Times New Roman" w:cs="Times New Roman"/>
          <w:lang w:eastAsia="en-GB"/>
        </w:rPr>
      </w:pPr>
    </w:p>
    <w:p w14:paraId="4160C1A2" w14:textId="708461E6" w:rsidR="0065706E" w:rsidRPr="0065706E" w:rsidRDefault="0065706E" w:rsidP="0065706E">
      <w:pPr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</w:pPr>
      <w:r w:rsidRPr="0065706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As the parent or guardian of a participant under 18 years of age, you are required to sign this consent form and submit it for your child to enter the competition and be considered for the prize</w:t>
      </w:r>
      <w:r w:rsidRPr="007D252D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.</w:t>
      </w:r>
      <w:r w:rsidRPr="0065706E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 By signing and returning this consent form, you consent and agree to the terms and conditions of the contest on behalf of the participant.</w:t>
      </w:r>
    </w:p>
    <w:p w14:paraId="7D022169" w14:textId="21AC9750" w:rsidR="00E31A98" w:rsidRDefault="00000000">
      <w:pPr>
        <w:rPr>
          <w:rFonts w:ascii="Arial" w:hAnsi="Arial" w:cs="Arial"/>
          <w:sz w:val="21"/>
          <w:szCs w:val="21"/>
        </w:rPr>
      </w:pPr>
    </w:p>
    <w:p w14:paraId="75359B1F" w14:textId="77777777" w:rsidR="00492C76" w:rsidRPr="0065706E" w:rsidRDefault="00492C76">
      <w:pPr>
        <w:rPr>
          <w:rFonts w:ascii="Arial" w:hAnsi="Arial" w:cs="Arial"/>
          <w:sz w:val="21"/>
          <w:szCs w:val="21"/>
        </w:rPr>
      </w:pPr>
    </w:p>
    <w:p w14:paraId="3B8295F0" w14:textId="77777777" w:rsidR="007D743C" w:rsidRPr="0065706E" w:rsidRDefault="007D743C" w:rsidP="0065706E">
      <w:pPr>
        <w:rPr>
          <w:rFonts w:ascii="Arial" w:eastAsia="Times New Roman" w:hAnsi="Arial" w:cs="Arial"/>
          <w:sz w:val="21"/>
          <w:szCs w:val="21"/>
          <w:lang w:eastAsia="en-GB"/>
        </w:rPr>
      </w:pPr>
    </w:p>
    <w:p w14:paraId="5FAEE594" w14:textId="3845E855" w:rsidR="0065706E" w:rsidRDefault="0065706E" w:rsidP="0065706E">
      <w:pPr>
        <w:rPr>
          <w:rFonts w:ascii="Arial" w:eastAsia="Times New Roman" w:hAnsi="Arial" w:cs="Arial"/>
          <w:sz w:val="21"/>
          <w:szCs w:val="21"/>
          <w:lang w:eastAsia="en-GB"/>
        </w:rPr>
      </w:pPr>
      <w:r w:rsidRPr="0065706E">
        <w:rPr>
          <w:rFonts w:ascii="Arial" w:eastAsia="Times New Roman" w:hAnsi="Arial" w:cs="Arial"/>
          <w:sz w:val="21"/>
          <w:szCs w:val="21"/>
          <w:lang w:eastAsia="en-GB"/>
        </w:rPr>
        <w:t xml:space="preserve">I </w:t>
      </w:r>
      <w:r w:rsidR="007D743C" w:rsidRPr="007D743C">
        <w:rPr>
          <w:rFonts w:ascii="Arial" w:eastAsia="Times New Roman" w:hAnsi="Arial" w:cs="Arial"/>
          <w:i/>
          <w:iCs/>
          <w:color w:val="4472C4" w:themeColor="accent1"/>
          <w:sz w:val="21"/>
          <w:szCs w:val="21"/>
          <w:lang w:eastAsia="en-GB"/>
        </w:rPr>
        <w:t>&lt;insert Parent/Guardian name&gt;</w:t>
      </w:r>
      <w:r w:rsidR="007D743C" w:rsidRPr="007D743C">
        <w:rPr>
          <w:rFonts w:ascii="Arial" w:eastAsia="Times New Roman" w:hAnsi="Arial" w:cs="Arial"/>
          <w:color w:val="4472C4" w:themeColor="accent1"/>
          <w:sz w:val="21"/>
          <w:szCs w:val="21"/>
          <w:lang w:eastAsia="en-GB"/>
        </w:rPr>
        <w:t xml:space="preserve"> </w:t>
      </w:r>
      <w:r w:rsidRPr="0065706E">
        <w:rPr>
          <w:rFonts w:ascii="Arial" w:eastAsia="Times New Roman" w:hAnsi="Arial" w:cs="Arial"/>
          <w:sz w:val="21"/>
          <w:szCs w:val="21"/>
          <w:lang w:eastAsia="en-GB"/>
        </w:rPr>
        <w:t xml:space="preserve">give consent </w:t>
      </w:r>
      <w:r w:rsidR="007D743C">
        <w:rPr>
          <w:rFonts w:ascii="Arial" w:eastAsia="Times New Roman" w:hAnsi="Arial" w:cs="Arial"/>
          <w:sz w:val="21"/>
          <w:szCs w:val="21"/>
          <w:lang w:eastAsia="en-GB"/>
        </w:rPr>
        <w:t>to</w:t>
      </w:r>
      <w:r w:rsidRPr="0065706E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Pr="007D743C">
        <w:rPr>
          <w:rFonts w:ascii="Arial" w:eastAsia="Times New Roman" w:hAnsi="Arial" w:cs="Arial"/>
          <w:i/>
          <w:iCs/>
          <w:color w:val="4472C4" w:themeColor="accent1"/>
          <w:sz w:val="21"/>
          <w:szCs w:val="21"/>
          <w:lang w:eastAsia="en-GB"/>
        </w:rPr>
        <w:t>&lt;insert Child’s name&gt;</w:t>
      </w:r>
      <w:r w:rsidRPr="007D743C">
        <w:rPr>
          <w:rFonts w:ascii="Arial" w:eastAsia="Times New Roman" w:hAnsi="Arial" w:cs="Arial"/>
          <w:color w:val="4472C4" w:themeColor="accent1"/>
          <w:sz w:val="21"/>
          <w:szCs w:val="21"/>
          <w:lang w:eastAsia="en-GB"/>
        </w:rPr>
        <w:t xml:space="preserve"> </w:t>
      </w:r>
      <w:r w:rsidRPr="0065706E">
        <w:rPr>
          <w:rFonts w:ascii="Arial" w:eastAsia="Times New Roman" w:hAnsi="Arial" w:cs="Arial"/>
          <w:sz w:val="21"/>
          <w:szCs w:val="21"/>
          <w:lang w:eastAsia="en-GB"/>
        </w:rPr>
        <w:t xml:space="preserve">to enter the #Colour4Life competition, organised by Faber-Castell Australia. </w:t>
      </w:r>
    </w:p>
    <w:p w14:paraId="43C629EE" w14:textId="77777777" w:rsidR="0065706E" w:rsidRDefault="0065706E" w:rsidP="0065706E">
      <w:pPr>
        <w:rPr>
          <w:rFonts w:ascii="Arial" w:eastAsia="Times New Roman" w:hAnsi="Arial" w:cs="Arial"/>
          <w:sz w:val="21"/>
          <w:szCs w:val="21"/>
          <w:lang w:eastAsia="en-GB"/>
        </w:rPr>
      </w:pPr>
    </w:p>
    <w:p w14:paraId="570FF948" w14:textId="64F04FAB" w:rsidR="000A4BF2" w:rsidRPr="00C1614E" w:rsidRDefault="0065706E" w:rsidP="0065706E">
      <w:r w:rsidRPr="0065706E">
        <w:rPr>
          <w:rFonts w:ascii="Arial" w:eastAsia="Times New Roman" w:hAnsi="Arial" w:cs="Arial"/>
          <w:sz w:val="21"/>
          <w:szCs w:val="21"/>
          <w:lang w:eastAsia="en-GB"/>
        </w:rPr>
        <w:t>I consent and agree to the competition terms and conditions</w:t>
      </w:r>
      <w:r w:rsidR="007D743C">
        <w:rPr>
          <w:rFonts w:ascii="Arial" w:eastAsia="Times New Roman" w:hAnsi="Arial" w:cs="Arial"/>
          <w:sz w:val="21"/>
          <w:szCs w:val="21"/>
          <w:lang w:eastAsia="en-GB"/>
        </w:rPr>
        <w:t>:</w:t>
      </w:r>
      <w:r w:rsidRPr="0065706E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7D743C">
        <w:rPr>
          <w:rFonts w:ascii="Arial" w:eastAsia="Times New Roman" w:hAnsi="Arial" w:cs="Arial"/>
          <w:sz w:val="21"/>
          <w:szCs w:val="21"/>
          <w:lang w:eastAsia="en-GB"/>
        </w:rPr>
        <w:t>(</w:t>
      </w:r>
      <w:r w:rsidR="009730E0">
        <w:rPr>
          <w:rFonts w:ascii="Arial" w:eastAsia="Times New Roman" w:hAnsi="Arial" w:cs="Arial"/>
          <w:sz w:val="21"/>
          <w:szCs w:val="21"/>
          <w:lang w:eastAsia="en-GB"/>
        </w:rPr>
        <w:t xml:space="preserve">refer to </w:t>
      </w:r>
      <w:hyperlink r:id="rId4" w:history="1">
        <w:r w:rsidR="009730E0" w:rsidRPr="00266E31">
          <w:rPr>
            <w:rStyle w:val="Hyperlink"/>
          </w:rPr>
          <w:t>https://colour4life.com.au</w:t>
        </w:r>
      </w:hyperlink>
      <w:r w:rsidR="007D743C">
        <w:rPr>
          <w:rFonts w:ascii="Arial" w:eastAsia="Times New Roman" w:hAnsi="Arial" w:cs="Arial"/>
          <w:sz w:val="21"/>
          <w:szCs w:val="21"/>
          <w:lang w:eastAsia="en-GB"/>
        </w:rPr>
        <w:t>)</w:t>
      </w:r>
      <w:r w:rsidR="00492C76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r w:rsidR="000A4BF2">
        <w:rPr>
          <w:rFonts w:ascii="Arial" w:eastAsia="Times New Roman" w:hAnsi="Arial" w:cs="Arial"/>
          <w:sz w:val="21"/>
          <w:szCs w:val="21"/>
          <w:lang w:eastAsia="en-GB"/>
        </w:rPr>
        <w:t xml:space="preserve">on behalf of my child. </w:t>
      </w:r>
    </w:p>
    <w:p w14:paraId="64408A73" w14:textId="77777777" w:rsidR="000A4BF2" w:rsidRDefault="000A4BF2" w:rsidP="0065706E">
      <w:pPr>
        <w:rPr>
          <w:rFonts w:ascii="Arial" w:eastAsia="Times New Roman" w:hAnsi="Arial" w:cs="Arial"/>
          <w:sz w:val="21"/>
          <w:szCs w:val="21"/>
          <w:lang w:eastAsia="en-GB"/>
        </w:rPr>
      </w:pPr>
    </w:p>
    <w:p w14:paraId="761CCC3C" w14:textId="1ADB25A9" w:rsidR="0065706E" w:rsidRDefault="0065706E" w:rsidP="0065706E">
      <w:pPr>
        <w:rPr>
          <w:rFonts w:ascii="Times New Roman" w:eastAsia="Times New Roman" w:hAnsi="Times New Roman" w:cs="Times New Roman"/>
          <w:lang w:eastAsia="en-GB"/>
        </w:rPr>
      </w:pPr>
      <w:r w:rsidRPr="0065706E">
        <w:rPr>
          <w:rFonts w:ascii="Arial" w:eastAsia="Times New Roman" w:hAnsi="Arial" w:cs="Arial"/>
          <w:sz w:val="21"/>
          <w:szCs w:val="21"/>
          <w:lang w:eastAsia="en-GB"/>
        </w:rPr>
        <w:t>I confirm that I am the child’s parent or legal guardian and am authorised to give the above</w:t>
      </w:r>
      <w:r w:rsidR="007D743C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Pr="0065706E">
        <w:rPr>
          <w:rFonts w:ascii="Arial" w:eastAsia="Times New Roman" w:hAnsi="Arial" w:cs="Arial"/>
          <w:sz w:val="21"/>
          <w:szCs w:val="21"/>
          <w:lang w:eastAsia="en-GB"/>
        </w:rPr>
        <w:t>described consent</w:t>
      </w:r>
      <w:r w:rsidRPr="0065706E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21509CA0" w14:textId="2C955ACD" w:rsidR="007D743C" w:rsidRDefault="007D743C" w:rsidP="0065706E">
      <w:pPr>
        <w:rPr>
          <w:rFonts w:ascii="Times New Roman" w:eastAsia="Times New Roman" w:hAnsi="Times New Roman" w:cs="Times New Roman"/>
          <w:lang w:eastAsia="en-GB"/>
        </w:rPr>
      </w:pPr>
    </w:p>
    <w:p w14:paraId="78C9388B" w14:textId="5A8B370A" w:rsidR="007D743C" w:rsidRPr="007D743C" w:rsidRDefault="007D743C" w:rsidP="0065706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3A8C551A" w14:textId="13FCD030" w:rsidR="007D743C" w:rsidRPr="007D743C" w:rsidRDefault="007D743C" w:rsidP="007D743C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7D743C">
        <w:rPr>
          <w:rFonts w:ascii="Arial" w:eastAsia="Times New Roman" w:hAnsi="Arial" w:cs="Arial"/>
          <w:sz w:val="22"/>
          <w:szCs w:val="22"/>
          <w:lang w:eastAsia="en-GB"/>
        </w:rPr>
        <w:t>Parent/Guardian Name: ________________________________</w:t>
      </w:r>
    </w:p>
    <w:p w14:paraId="5897E987" w14:textId="56E6B576" w:rsidR="007D743C" w:rsidRDefault="007D743C" w:rsidP="007D743C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0BD52447" w14:textId="5EE0E447" w:rsidR="005C2485" w:rsidRPr="005C2485" w:rsidRDefault="005C2485" w:rsidP="005C248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5C2485">
        <w:rPr>
          <w:rFonts w:ascii="Arial" w:eastAsia="Times New Roman" w:hAnsi="Arial" w:cs="Arial"/>
          <w:sz w:val="22"/>
          <w:szCs w:val="22"/>
          <w:lang w:eastAsia="en-GB"/>
        </w:rPr>
        <w:t>Contact email address or telephone number: _</w:t>
      </w:r>
      <w:r>
        <w:rPr>
          <w:rFonts w:ascii="Arial" w:eastAsia="Times New Roman" w:hAnsi="Arial" w:cs="Arial"/>
          <w:sz w:val="22"/>
          <w:szCs w:val="22"/>
          <w:lang w:eastAsia="en-GB"/>
        </w:rPr>
        <w:t>_______________</w:t>
      </w:r>
    </w:p>
    <w:p w14:paraId="5496F133" w14:textId="77777777" w:rsidR="007D743C" w:rsidRPr="007D743C" w:rsidRDefault="007D743C" w:rsidP="007D743C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66C24CDE" w14:textId="6B774EE7" w:rsidR="007D743C" w:rsidRDefault="007D743C" w:rsidP="007D743C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7D743C">
        <w:rPr>
          <w:rFonts w:ascii="Arial" w:eastAsia="Times New Roman" w:hAnsi="Arial" w:cs="Arial"/>
          <w:sz w:val="22"/>
          <w:szCs w:val="22"/>
          <w:lang w:eastAsia="en-GB"/>
        </w:rPr>
        <w:t>Parent/Guardian Signature: _____________________________</w:t>
      </w:r>
    </w:p>
    <w:p w14:paraId="5B1AF518" w14:textId="77777777" w:rsidR="007D743C" w:rsidRPr="007D743C" w:rsidRDefault="007D743C" w:rsidP="007D743C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3FF6DCC8" w14:textId="77777777" w:rsidR="00D92B18" w:rsidRDefault="00D92B18" w:rsidP="007D743C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29CB4EEE" w14:textId="79DA1F7C" w:rsidR="007D743C" w:rsidRPr="0065706E" w:rsidRDefault="007D743C" w:rsidP="007D743C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7D743C">
        <w:rPr>
          <w:rFonts w:ascii="Arial" w:eastAsia="Times New Roman" w:hAnsi="Arial" w:cs="Arial"/>
          <w:sz w:val="22"/>
          <w:szCs w:val="22"/>
          <w:lang w:eastAsia="en-GB"/>
        </w:rPr>
        <w:t>Date: _____/_____/______</w:t>
      </w:r>
    </w:p>
    <w:p w14:paraId="25DC64CA" w14:textId="77777777" w:rsidR="0065706E" w:rsidRDefault="0065706E"/>
    <w:sectPr w:rsidR="0065706E" w:rsidSect="00F82F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6E"/>
    <w:rsid w:val="000A4BF2"/>
    <w:rsid w:val="003C695E"/>
    <w:rsid w:val="00492C76"/>
    <w:rsid w:val="005C2485"/>
    <w:rsid w:val="0062205F"/>
    <w:rsid w:val="0065706E"/>
    <w:rsid w:val="007D252D"/>
    <w:rsid w:val="007D743C"/>
    <w:rsid w:val="009730E0"/>
    <w:rsid w:val="00C1614E"/>
    <w:rsid w:val="00D92B18"/>
    <w:rsid w:val="00E256E5"/>
    <w:rsid w:val="00F41D19"/>
    <w:rsid w:val="00F8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30A6"/>
  <w15:chartTrackingRefBased/>
  <w15:docId w15:val="{BF2236CA-939B-0E41-AC05-9FF62B17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4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2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our4lif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Phu</dc:creator>
  <cp:keywords/>
  <dc:description/>
  <cp:lastModifiedBy>Katz, Sarah</cp:lastModifiedBy>
  <cp:revision>2</cp:revision>
  <dcterms:created xsi:type="dcterms:W3CDTF">2023-07-25T05:30:00Z</dcterms:created>
  <dcterms:modified xsi:type="dcterms:W3CDTF">2023-07-25T05:30:00Z</dcterms:modified>
</cp:coreProperties>
</file>